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AA" w:rsidRDefault="002569AA" w:rsidP="002569AA">
      <w:pPr>
        <w:pStyle w:val="Heading5"/>
        <w:spacing w:before="54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312420</wp:posOffset>
            </wp:positionV>
            <wp:extent cx="2162175" cy="1657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>LIP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BALM</w:t>
      </w:r>
    </w:p>
    <w:p w:rsidR="002569AA" w:rsidRDefault="002569AA" w:rsidP="002569AA">
      <w:pPr>
        <w:rPr>
          <w:rFonts w:ascii="Cambria" w:eastAsia="Cambria" w:hAnsi="Cambria" w:cs="Cambria"/>
          <w:b/>
          <w:bCs/>
          <w:sz w:val="26"/>
          <w:szCs w:val="26"/>
        </w:rPr>
      </w:pPr>
      <w:r>
        <w:br w:type="column"/>
      </w:r>
    </w:p>
    <w:p w:rsidR="002569AA" w:rsidRDefault="002569AA" w:rsidP="002569AA">
      <w:pPr>
        <w:pStyle w:val="Heading7"/>
        <w:spacing w:before="189"/>
        <w:ind w:left="100" w:right="770"/>
        <w:rPr>
          <w:b w:val="0"/>
          <w:bCs w:val="0"/>
        </w:rPr>
      </w:pPr>
      <w:r>
        <w:rPr>
          <w:color w:val="3C1708"/>
        </w:rPr>
        <w:t>SUPPLIES</w:t>
      </w:r>
    </w:p>
    <w:p w:rsidR="002569AA" w:rsidRDefault="002569AA" w:rsidP="002569AA">
      <w:pPr>
        <w:pStyle w:val="BodyText"/>
        <w:spacing w:before="46" w:line="278" w:lineRule="auto"/>
        <w:ind w:left="100" w:right="770"/>
      </w:pPr>
      <w:r>
        <w:t>Small tin or lip</w:t>
      </w:r>
      <w:r>
        <w:rPr>
          <w:spacing w:val="-10"/>
        </w:rPr>
        <w:t xml:space="preserve"> </w:t>
      </w:r>
      <w:r>
        <w:t>balm container</w:t>
      </w:r>
    </w:p>
    <w:p w:rsidR="002569AA" w:rsidRDefault="002569AA" w:rsidP="002569AA">
      <w:pPr>
        <w:pStyle w:val="BodyText"/>
        <w:spacing w:line="278" w:lineRule="auto"/>
        <w:ind w:left="100" w:right="89"/>
      </w:pPr>
      <w:r>
        <w:t>½ cup olive oil, coconut</w:t>
      </w:r>
      <w:r>
        <w:rPr>
          <w:spacing w:val="-7"/>
        </w:rPr>
        <w:t xml:space="preserve"> </w:t>
      </w:r>
      <w:r>
        <w:t>oil or almond</w:t>
      </w:r>
      <w:r>
        <w:rPr>
          <w:spacing w:val="-5"/>
        </w:rPr>
        <w:t xml:space="preserve"> </w:t>
      </w:r>
      <w:r>
        <w:t>oil</w:t>
      </w:r>
    </w:p>
    <w:p w:rsidR="002569AA" w:rsidRDefault="002569AA" w:rsidP="002569AA">
      <w:pPr>
        <w:pStyle w:val="BodyText"/>
        <w:spacing w:line="278" w:lineRule="auto"/>
        <w:ind w:left="100" w:right="121"/>
      </w:pPr>
      <w:r>
        <w:t>2 level Tbsps. of beeswax pastilles</w:t>
      </w:r>
    </w:p>
    <w:p w:rsidR="002569AA" w:rsidRDefault="002569AA" w:rsidP="002569AA">
      <w:pPr>
        <w:pStyle w:val="BodyText"/>
        <w:spacing w:line="276" w:lineRule="auto"/>
        <w:ind w:left="100" w:right="87"/>
      </w:pPr>
      <w:r>
        <w:t>5-10 drops of your</w:t>
      </w:r>
      <w:r>
        <w:rPr>
          <w:spacing w:val="-5"/>
        </w:rPr>
        <w:t xml:space="preserve"> </w:t>
      </w:r>
      <w:r>
        <w:t>favorite YL Essential</w:t>
      </w:r>
      <w:r>
        <w:rPr>
          <w:spacing w:val="-5"/>
        </w:rPr>
        <w:t xml:space="preserve"> </w:t>
      </w:r>
      <w:r>
        <w:t>Oil</w:t>
      </w:r>
    </w:p>
    <w:p w:rsidR="002569AA" w:rsidRDefault="002569AA" w:rsidP="002569AA">
      <w:pPr>
        <w:spacing w:line="276" w:lineRule="auto"/>
        <w:sectPr w:rsidR="002569AA" w:rsidSect="002569AA">
          <w:pgSz w:w="7920" w:h="12240"/>
          <w:pgMar w:top="1140" w:right="840" w:bottom="280" w:left="620" w:header="720" w:footer="720" w:gutter="0"/>
          <w:cols w:num="2" w:space="720" w:equalWidth="0">
            <w:col w:w="3505" w:space="67"/>
            <w:col w:w="2888"/>
          </w:cols>
        </w:sectPr>
      </w:pPr>
    </w:p>
    <w:p w:rsidR="002569AA" w:rsidRDefault="002569AA" w:rsidP="002569AA">
      <w:pPr>
        <w:spacing w:before="11"/>
        <w:rPr>
          <w:rFonts w:ascii="Arial" w:eastAsia="Arial" w:hAnsi="Arial" w:cs="Arial"/>
          <w:sz w:val="20"/>
          <w:szCs w:val="20"/>
        </w:rPr>
      </w:pPr>
    </w:p>
    <w:p w:rsidR="002569AA" w:rsidRDefault="002569AA" w:rsidP="002569AA">
      <w:pPr>
        <w:pStyle w:val="Heading7"/>
        <w:spacing w:before="66"/>
        <w:ind w:left="100"/>
        <w:jc w:val="both"/>
        <w:rPr>
          <w:b w:val="0"/>
          <w:bCs w:val="0"/>
        </w:rPr>
      </w:pPr>
      <w:r>
        <w:rPr>
          <w:color w:val="3C1708"/>
        </w:rPr>
        <w:t>PREPARATION</w:t>
      </w:r>
    </w:p>
    <w:p w:rsidR="002569AA" w:rsidRDefault="002569AA" w:rsidP="002569AA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2569AA" w:rsidRDefault="002569AA" w:rsidP="002569AA">
      <w:pPr>
        <w:pStyle w:val="BodyText"/>
        <w:spacing w:line="276" w:lineRule="auto"/>
        <w:ind w:left="100" w:right="483"/>
        <w:jc w:val="both"/>
      </w:pPr>
      <w:r>
        <w:t>Melt beeswax with oil of choice in a double boiler until</w:t>
      </w:r>
      <w:r>
        <w:rPr>
          <w:spacing w:val="-20"/>
        </w:rPr>
        <w:t xml:space="preserve"> </w:t>
      </w:r>
      <w:r>
        <w:t>just melted. Add the essential oils once melted. Stir until well mixed and pour into container with a lid to</w:t>
      </w:r>
      <w:r>
        <w:rPr>
          <w:spacing w:val="-18"/>
        </w:rPr>
        <w:t xml:space="preserve"> </w:t>
      </w:r>
      <w:r>
        <w:t>store.</w:t>
      </w:r>
    </w:p>
    <w:p w:rsidR="00AD4C0A" w:rsidRDefault="002569AA">
      <w:bookmarkStart w:id="0" w:name="_GoBack"/>
      <w:bookmarkEnd w:id="0"/>
    </w:p>
    <w:sectPr w:rsidR="00AD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AA"/>
    <w:rsid w:val="001A154F"/>
    <w:rsid w:val="002569AA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69AA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2569AA"/>
    <w:pPr>
      <w:spacing w:before="38"/>
      <w:ind w:left="100"/>
      <w:outlineLvl w:val="4"/>
    </w:pPr>
    <w:rPr>
      <w:rFonts w:ascii="Cambria" w:eastAsia="Cambria" w:hAnsi="Cambria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2569AA"/>
    <w:pPr>
      <w:ind w:left="107"/>
      <w:outlineLvl w:val="6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2569AA"/>
    <w:rPr>
      <w:rFonts w:ascii="Cambria" w:eastAsia="Cambria" w:hAnsi="Cambria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2569AA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569AA"/>
    <w:pPr>
      <w:ind w:left="10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569AA"/>
    <w:rPr>
      <w:rFonts w:ascii="Arial" w:eastAsia="Arial" w:hAnsi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69AA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2569AA"/>
    <w:pPr>
      <w:spacing w:before="38"/>
      <w:ind w:left="100"/>
      <w:outlineLvl w:val="4"/>
    </w:pPr>
    <w:rPr>
      <w:rFonts w:ascii="Cambria" w:eastAsia="Cambria" w:hAnsi="Cambria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2569AA"/>
    <w:pPr>
      <w:ind w:left="107"/>
      <w:outlineLvl w:val="6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2569AA"/>
    <w:rPr>
      <w:rFonts w:ascii="Cambria" w:eastAsia="Cambria" w:hAnsi="Cambria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2569AA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569AA"/>
    <w:pPr>
      <w:ind w:left="10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569AA"/>
    <w:rPr>
      <w:rFonts w:ascii="Arial" w:eastAsia="Arial" w:hAnsi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Heard, MBA</dc:creator>
  <cp:lastModifiedBy>Jen Heard, MBA</cp:lastModifiedBy>
  <cp:revision>1</cp:revision>
  <dcterms:created xsi:type="dcterms:W3CDTF">2017-07-06T15:16:00Z</dcterms:created>
  <dcterms:modified xsi:type="dcterms:W3CDTF">2017-07-06T15:16:00Z</dcterms:modified>
</cp:coreProperties>
</file>